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51673B" w14:textId="1021AEF5" w:rsidR="00FC5667" w:rsidRDefault="00FC5667" w:rsidP="00FC5667">
      <w:pPr>
        <w:jc w:val="center"/>
        <w:rPr>
          <w:sz w:val="28"/>
          <w:szCs w:val="28"/>
        </w:rPr>
      </w:pPr>
      <w:r>
        <w:rPr>
          <w:b/>
          <w:bCs/>
          <w:sz w:val="28"/>
          <w:szCs w:val="28"/>
        </w:rPr>
        <w:t>Bronze – Take a Bottle while Riding</w:t>
      </w:r>
    </w:p>
    <w:p w14:paraId="77419B3B" w14:textId="4D0F03F4" w:rsidR="00FC5667" w:rsidRDefault="00FC5667" w:rsidP="00FC5667">
      <w:pPr>
        <w:rPr>
          <w:sz w:val="24"/>
          <w:szCs w:val="24"/>
        </w:rPr>
      </w:pPr>
    </w:p>
    <w:p w14:paraId="541783CD" w14:textId="71B99968" w:rsidR="00FC5667" w:rsidRDefault="00FC5667" w:rsidP="00FC5667">
      <w:pPr>
        <w:rPr>
          <w:sz w:val="24"/>
          <w:szCs w:val="24"/>
        </w:rPr>
      </w:pPr>
      <w:r>
        <w:rPr>
          <w:sz w:val="24"/>
          <w:szCs w:val="24"/>
        </w:rPr>
        <w:t>Testing the ability of a rider to take a bottle comfortably with one hand, put it in their bottle cage (if they have one) and return it to the person handing it up.</w:t>
      </w:r>
    </w:p>
    <w:p w14:paraId="783F1C4B" w14:textId="615526C0" w:rsidR="00FC5667" w:rsidRDefault="00FC5667" w:rsidP="00FC5667">
      <w:pPr>
        <w:rPr>
          <w:sz w:val="24"/>
          <w:szCs w:val="24"/>
        </w:rPr>
      </w:pPr>
      <w:r>
        <w:rPr>
          <w:sz w:val="24"/>
          <w:szCs w:val="24"/>
        </w:rPr>
        <w:t>Note</w:t>
      </w:r>
      <w:r w:rsidR="004D3D84">
        <w:rPr>
          <w:sz w:val="24"/>
          <w:szCs w:val="24"/>
        </w:rPr>
        <w:t xml:space="preserve"> 1</w:t>
      </w:r>
      <w:r>
        <w:rPr>
          <w:sz w:val="24"/>
          <w:szCs w:val="24"/>
        </w:rPr>
        <w:t xml:space="preserve">:  This is why we need to make sure the rider is </w:t>
      </w:r>
      <w:r>
        <w:rPr>
          <w:i/>
          <w:iCs/>
          <w:sz w:val="24"/>
          <w:szCs w:val="24"/>
        </w:rPr>
        <w:t>really</w:t>
      </w:r>
      <w:r>
        <w:rPr>
          <w:sz w:val="24"/>
          <w:szCs w:val="24"/>
        </w:rPr>
        <w:t xml:space="preserve"> comfortable riding one handed</w:t>
      </w:r>
    </w:p>
    <w:p w14:paraId="4E9ED3A8" w14:textId="455B7E6E" w:rsidR="004D3D84" w:rsidRPr="004D3D84" w:rsidRDefault="004D3D84" w:rsidP="00FC5667">
      <w:pPr>
        <w:rPr>
          <w:sz w:val="24"/>
          <w:szCs w:val="24"/>
        </w:rPr>
      </w:pPr>
      <w:r>
        <w:rPr>
          <w:b/>
          <w:bCs/>
          <w:sz w:val="24"/>
          <w:szCs w:val="24"/>
        </w:rPr>
        <w:t xml:space="preserve">Note 2: </w:t>
      </w:r>
      <w:r w:rsidRPr="004D3D84">
        <w:rPr>
          <w:sz w:val="24"/>
          <w:szCs w:val="24"/>
        </w:rPr>
        <w:t xml:space="preserve"> </w:t>
      </w:r>
      <w:r w:rsidRPr="004D3D84">
        <w:rPr>
          <w:sz w:val="24"/>
          <w:szCs w:val="24"/>
        </w:rPr>
        <w:t xml:space="preserve">They won’t need liquid intake in races when they are U12 because they’re relatively short, but once they get into the 30+ minutes events, it </w:t>
      </w:r>
      <w:r>
        <w:rPr>
          <w:sz w:val="24"/>
          <w:szCs w:val="24"/>
        </w:rPr>
        <w:t>may</w:t>
      </w:r>
      <w:r w:rsidRPr="004D3D84">
        <w:rPr>
          <w:sz w:val="24"/>
          <w:szCs w:val="24"/>
        </w:rPr>
        <w:t xml:space="preserve"> come in useful</w:t>
      </w:r>
      <w:r>
        <w:rPr>
          <w:sz w:val="24"/>
          <w:szCs w:val="24"/>
        </w:rPr>
        <w:t>, although they should be properly hydrated before the start and shouldn’t need it in 30 minute events unless it’s really hot</w:t>
      </w:r>
      <w:r w:rsidRPr="004D3D84">
        <w:rPr>
          <w:sz w:val="24"/>
          <w:szCs w:val="24"/>
        </w:rPr>
        <w:t>.</w:t>
      </w:r>
    </w:p>
    <w:p w14:paraId="3E1789E2" w14:textId="77777777" w:rsidR="0092276F" w:rsidRDefault="004D3D84" w:rsidP="00FC5667">
      <w:pPr>
        <w:rPr>
          <w:b/>
          <w:bCs/>
          <w:sz w:val="24"/>
          <w:szCs w:val="24"/>
        </w:rPr>
      </w:pPr>
      <w:r>
        <w:rPr>
          <w:b/>
          <w:bCs/>
          <w:sz w:val="24"/>
          <w:szCs w:val="24"/>
        </w:rPr>
        <w:t>Test:</w:t>
      </w:r>
    </w:p>
    <w:p w14:paraId="4EA87672" w14:textId="44914135" w:rsidR="0092276F" w:rsidRDefault="004D3D84" w:rsidP="00FC5667">
      <w:pPr>
        <w:pStyle w:val="ListParagraph"/>
        <w:numPr>
          <w:ilvl w:val="0"/>
          <w:numId w:val="1"/>
        </w:numPr>
        <w:rPr>
          <w:sz w:val="24"/>
          <w:szCs w:val="24"/>
        </w:rPr>
      </w:pPr>
      <w:r w:rsidRPr="0092276F">
        <w:rPr>
          <w:sz w:val="24"/>
          <w:szCs w:val="24"/>
        </w:rPr>
        <w:t xml:space="preserve">Helper stands at road/track side </w:t>
      </w:r>
      <w:r w:rsidR="0092276F">
        <w:rPr>
          <w:sz w:val="24"/>
          <w:szCs w:val="24"/>
        </w:rPr>
        <w:t xml:space="preserve">on left hand side of rider, </w:t>
      </w:r>
      <w:r w:rsidRPr="0092276F">
        <w:rPr>
          <w:sz w:val="24"/>
          <w:szCs w:val="24"/>
        </w:rPr>
        <w:t xml:space="preserve">holding the bottle </w:t>
      </w:r>
      <w:r w:rsidRPr="0092276F">
        <w:rPr>
          <w:i/>
          <w:iCs/>
          <w:sz w:val="24"/>
          <w:szCs w:val="24"/>
        </w:rPr>
        <w:t>loosely</w:t>
      </w:r>
      <w:r w:rsidRPr="0092276F">
        <w:rPr>
          <w:sz w:val="24"/>
          <w:szCs w:val="24"/>
        </w:rPr>
        <w:t xml:space="preserve"> gripped </w:t>
      </w:r>
      <w:r w:rsidR="0092276F" w:rsidRPr="0092276F">
        <w:rPr>
          <w:sz w:val="24"/>
          <w:szCs w:val="24"/>
        </w:rPr>
        <w:t>in</w:t>
      </w:r>
      <w:r w:rsidRPr="0092276F">
        <w:rPr>
          <w:sz w:val="24"/>
          <w:szCs w:val="24"/>
        </w:rPr>
        <w:t xml:space="preserve"> one hand</w:t>
      </w:r>
      <w:r w:rsidR="0092276F" w:rsidRPr="0092276F">
        <w:rPr>
          <w:sz w:val="24"/>
          <w:szCs w:val="24"/>
        </w:rPr>
        <w:t>.</w:t>
      </w:r>
    </w:p>
    <w:p w14:paraId="046E0462" w14:textId="5629F5BF" w:rsidR="0092276F" w:rsidRDefault="0092276F" w:rsidP="00FC5667">
      <w:pPr>
        <w:pStyle w:val="ListParagraph"/>
        <w:numPr>
          <w:ilvl w:val="0"/>
          <w:numId w:val="1"/>
        </w:numPr>
        <w:rPr>
          <w:sz w:val="24"/>
          <w:szCs w:val="24"/>
        </w:rPr>
      </w:pPr>
      <w:r>
        <w:rPr>
          <w:sz w:val="24"/>
          <w:szCs w:val="24"/>
        </w:rPr>
        <w:t>Rider approaches at comfortable speed and takes bottle in left hand and puts it in bottle cage.  Comes back, takes bottle out of cage and hands it back to helper.  Do this on both sides of rider to ensure they’re comfortable riding one-handed with each hand</w:t>
      </w:r>
    </w:p>
    <w:p w14:paraId="22C58F5C" w14:textId="566AA2D0" w:rsidR="0092276F" w:rsidRDefault="0092276F" w:rsidP="00FC5667">
      <w:pPr>
        <w:pStyle w:val="ListParagraph"/>
        <w:numPr>
          <w:ilvl w:val="0"/>
          <w:numId w:val="1"/>
        </w:numPr>
        <w:rPr>
          <w:sz w:val="24"/>
          <w:szCs w:val="24"/>
        </w:rPr>
      </w:pPr>
      <w:r>
        <w:rPr>
          <w:sz w:val="24"/>
          <w:szCs w:val="24"/>
        </w:rPr>
        <w:t>Note: if there’s no bottle cage, the rider simply rides with it one handed back to helper and returns bottle</w:t>
      </w:r>
    </w:p>
    <w:p w14:paraId="53F4F642" w14:textId="53E0A2BF" w:rsidR="0092276F" w:rsidRDefault="0092276F" w:rsidP="0092276F">
      <w:pPr>
        <w:rPr>
          <w:b/>
          <w:bCs/>
          <w:sz w:val="24"/>
          <w:szCs w:val="24"/>
        </w:rPr>
      </w:pPr>
      <w:r>
        <w:rPr>
          <w:b/>
          <w:bCs/>
          <w:sz w:val="24"/>
          <w:szCs w:val="24"/>
        </w:rPr>
        <w:t>Coaching Points:</w:t>
      </w:r>
    </w:p>
    <w:p w14:paraId="6BD04BA8" w14:textId="35DD86BF" w:rsidR="0092276F" w:rsidRDefault="0092276F" w:rsidP="0092276F">
      <w:pPr>
        <w:pStyle w:val="ListParagraph"/>
        <w:numPr>
          <w:ilvl w:val="0"/>
          <w:numId w:val="2"/>
        </w:numPr>
        <w:rPr>
          <w:sz w:val="24"/>
          <w:szCs w:val="24"/>
        </w:rPr>
      </w:pPr>
      <w:r w:rsidRPr="0092276F">
        <w:rPr>
          <w:sz w:val="24"/>
          <w:szCs w:val="24"/>
        </w:rPr>
        <w:t>Rider must be confident in taking the bottle without losing their line.  They should be able to put bottle in cage and take it out smoothly without any wobbling</w:t>
      </w:r>
    </w:p>
    <w:p w14:paraId="0E871A44" w14:textId="69A15E81" w:rsidR="0092276F" w:rsidRDefault="0092276F" w:rsidP="0092276F">
      <w:pPr>
        <w:pStyle w:val="ListParagraph"/>
        <w:numPr>
          <w:ilvl w:val="0"/>
          <w:numId w:val="2"/>
        </w:numPr>
        <w:rPr>
          <w:sz w:val="24"/>
          <w:szCs w:val="24"/>
        </w:rPr>
      </w:pPr>
      <w:r>
        <w:rPr>
          <w:sz w:val="24"/>
          <w:szCs w:val="24"/>
        </w:rPr>
        <w:t>Once they’ve got the base of the bottle in the cage opening, they should be able to push it in all the way without looking.</w:t>
      </w:r>
    </w:p>
    <w:p w14:paraId="6EB35B38" w14:textId="56AA8B49" w:rsidR="0092276F" w:rsidRDefault="0092276F" w:rsidP="0092276F">
      <w:pPr>
        <w:pStyle w:val="ListParagraph"/>
        <w:numPr>
          <w:ilvl w:val="0"/>
          <w:numId w:val="2"/>
        </w:numPr>
        <w:rPr>
          <w:sz w:val="24"/>
          <w:szCs w:val="24"/>
        </w:rPr>
      </w:pPr>
      <w:r>
        <w:rPr>
          <w:sz w:val="24"/>
          <w:szCs w:val="24"/>
        </w:rPr>
        <w:t>They should be able to take it out almost without looking</w:t>
      </w:r>
    </w:p>
    <w:p w14:paraId="67AE6694" w14:textId="19C9D50F" w:rsidR="0092276F" w:rsidRPr="0092276F" w:rsidRDefault="0092276F" w:rsidP="0092276F">
      <w:pPr>
        <w:pStyle w:val="ListParagraph"/>
        <w:numPr>
          <w:ilvl w:val="0"/>
          <w:numId w:val="2"/>
        </w:numPr>
        <w:rPr>
          <w:sz w:val="24"/>
          <w:szCs w:val="24"/>
        </w:rPr>
      </w:pPr>
      <w:r>
        <w:rPr>
          <w:sz w:val="24"/>
          <w:szCs w:val="24"/>
        </w:rPr>
        <w:t>Get them to do it to standard 3 times running.</w:t>
      </w:r>
    </w:p>
    <w:p w14:paraId="0693467C" w14:textId="77777777" w:rsidR="0092276F" w:rsidRPr="0092276F" w:rsidRDefault="0092276F" w:rsidP="0092276F">
      <w:pPr>
        <w:rPr>
          <w:sz w:val="24"/>
          <w:szCs w:val="24"/>
        </w:rPr>
      </w:pPr>
    </w:p>
    <w:sectPr w:rsidR="0092276F" w:rsidRPr="009227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1140EC"/>
    <w:multiLevelType w:val="hybridMultilevel"/>
    <w:tmpl w:val="DD28C5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B023783"/>
    <w:multiLevelType w:val="hybridMultilevel"/>
    <w:tmpl w:val="B7163A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667"/>
    <w:rsid w:val="004D3D84"/>
    <w:rsid w:val="0092276F"/>
    <w:rsid w:val="00FC56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48029"/>
  <w15:chartTrackingRefBased/>
  <w15:docId w15:val="{50F48B2F-0650-41DE-AECF-61056E9A2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27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220</Words>
  <Characters>1259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Healey</dc:creator>
  <cp:keywords/>
  <dc:description/>
  <cp:lastModifiedBy>Michael Healey</cp:lastModifiedBy>
  <cp:revision>2</cp:revision>
  <dcterms:created xsi:type="dcterms:W3CDTF">2020-04-17T16:12:00Z</dcterms:created>
  <dcterms:modified xsi:type="dcterms:W3CDTF">2020-04-17T16:41:00Z</dcterms:modified>
</cp:coreProperties>
</file>