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4DF189" w14:textId="4549B47C" w:rsidR="00233E92" w:rsidRDefault="00233E92" w:rsidP="00233E92">
      <w:pPr>
        <w:spacing w:before="80"/>
        <w:ind w:left="-426"/>
        <w:jc w:val="center"/>
        <w:rPr>
          <w:b/>
          <w:bCs/>
        </w:rPr>
      </w:pPr>
      <w:r>
        <w:rPr>
          <w:b/>
          <w:bCs/>
        </w:rPr>
        <w:t>Riding One-Handed along 10m course</w:t>
      </w:r>
    </w:p>
    <w:p w14:paraId="0F5139B4" w14:textId="77777777" w:rsidR="00233E92" w:rsidRPr="00233E92" w:rsidRDefault="00233E92" w:rsidP="00233E92">
      <w:pPr>
        <w:spacing w:before="80"/>
        <w:ind w:left="-426"/>
        <w:rPr>
          <w:b/>
          <w:bCs/>
        </w:rPr>
      </w:pPr>
    </w:p>
    <w:p w14:paraId="35851B02" w14:textId="77777777" w:rsidR="00A942A6" w:rsidRDefault="00A942A6" w:rsidP="00A942A6">
      <w:pPr>
        <w:spacing w:before="80"/>
        <w:ind w:left="-426"/>
        <w:rPr>
          <w:iCs/>
          <w:sz w:val="20"/>
        </w:rPr>
      </w:pPr>
      <w:r>
        <w:rPr>
          <w:b/>
          <w:bCs/>
          <w:iCs/>
          <w:sz w:val="20"/>
        </w:rPr>
        <w:t xml:space="preserve">Course: </w:t>
      </w:r>
      <w:r w:rsidRPr="00233E92">
        <w:rPr>
          <w:iCs/>
          <w:sz w:val="20"/>
        </w:rPr>
        <w:t>set up</w:t>
      </w:r>
      <w:r>
        <w:rPr>
          <w:iCs/>
          <w:sz w:val="20"/>
        </w:rPr>
        <w:t xml:space="preserve"> the cones/obstacles as for the Ride in a Straight Line when they’ve shown that they can ride reasonably straight with each hand. You can make the cones etc. 15cm apart.</w:t>
      </w:r>
    </w:p>
    <w:p w14:paraId="4E69EFB8" w14:textId="77777777" w:rsidR="00A942A6" w:rsidRDefault="00A942A6" w:rsidP="00A942A6">
      <w:pPr>
        <w:spacing w:before="80"/>
        <w:ind w:left="-426"/>
        <w:rPr>
          <w:iCs/>
          <w:sz w:val="20"/>
        </w:rPr>
      </w:pPr>
      <w:r w:rsidRPr="00233E92">
        <w:rPr>
          <w:iCs/>
          <w:sz w:val="20"/>
        </w:rPr>
        <w:t>Once they’ve done that, challenge</w:t>
      </w:r>
      <w:r>
        <w:rPr>
          <w:iCs/>
          <w:sz w:val="20"/>
        </w:rPr>
        <w:t xml:space="preserve"> them by moving the cones etc., closer together</w:t>
      </w:r>
    </w:p>
    <w:p w14:paraId="22CAEB63" w14:textId="30E012A2" w:rsidR="00233E92" w:rsidRPr="00CD363F" w:rsidRDefault="00233E92" w:rsidP="00233E92">
      <w:pPr>
        <w:spacing w:before="80"/>
        <w:ind w:left="-426"/>
        <w:rPr>
          <w:sz w:val="20"/>
        </w:rPr>
      </w:pPr>
      <w:r w:rsidRPr="00CD363F">
        <w:rPr>
          <w:sz w:val="20"/>
        </w:rPr>
        <w:t>Being able to ride one-handed prepares them for</w:t>
      </w:r>
    </w:p>
    <w:p w14:paraId="5DB4E7D7" w14:textId="77777777" w:rsidR="00233E92" w:rsidRPr="00233E92" w:rsidRDefault="00233E92" w:rsidP="00233E92">
      <w:pPr>
        <w:pStyle w:val="ListParagraph"/>
        <w:numPr>
          <w:ilvl w:val="0"/>
          <w:numId w:val="2"/>
        </w:numPr>
        <w:spacing w:before="80"/>
        <w:rPr>
          <w:sz w:val="20"/>
        </w:rPr>
      </w:pPr>
      <w:r w:rsidRPr="00233E92">
        <w:rPr>
          <w:sz w:val="20"/>
        </w:rPr>
        <w:t>signalling</w:t>
      </w:r>
    </w:p>
    <w:p w14:paraId="002F09C3" w14:textId="77777777" w:rsidR="00233E92" w:rsidRPr="00233E92" w:rsidRDefault="00233E92" w:rsidP="00233E92">
      <w:pPr>
        <w:pStyle w:val="ListParagraph"/>
        <w:numPr>
          <w:ilvl w:val="0"/>
          <w:numId w:val="2"/>
        </w:numPr>
        <w:spacing w:before="80"/>
        <w:rPr>
          <w:sz w:val="20"/>
        </w:rPr>
      </w:pPr>
      <w:r w:rsidRPr="00233E92">
        <w:rPr>
          <w:sz w:val="20"/>
        </w:rPr>
        <w:t>taking a bottle while riding (when they begin to race longer distances)</w:t>
      </w:r>
    </w:p>
    <w:p w14:paraId="27962B79" w14:textId="77777777" w:rsidR="00233E92" w:rsidRPr="00233E92" w:rsidRDefault="00233E92" w:rsidP="00233E92">
      <w:pPr>
        <w:pStyle w:val="ListParagraph"/>
        <w:numPr>
          <w:ilvl w:val="0"/>
          <w:numId w:val="2"/>
        </w:numPr>
        <w:spacing w:before="80"/>
        <w:rPr>
          <w:sz w:val="20"/>
        </w:rPr>
      </w:pPr>
      <w:r w:rsidRPr="00233E92">
        <w:rPr>
          <w:sz w:val="20"/>
        </w:rPr>
        <w:t>pointing out hazards in the road, such as potholes, when they are riding in a group</w:t>
      </w:r>
    </w:p>
    <w:p w14:paraId="470E8C30" w14:textId="77777777" w:rsidR="00233E92" w:rsidRPr="00233E92" w:rsidRDefault="00233E92" w:rsidP="00233E92">
      <w:pPr>
        <w:pStyle w:val="ListParagraph"/>
        <w:numPr>
          <w:ilvl w:val="0"/>
          <w:numId w:val="2"/>
        </w:numPr>
        <w:spacing w:before="80"/>
        <w:rPr>
          <w:sz w:val="20"/>
        </w:rPr>
      </w:pPr>
      <w:r w:rsidRPr="00233E92">
        <w:rPr>
          <w:sz w:val="20"/>
        </w:rPr>
        <w:t>looking behind them and so on</w:t>
      </w:r>
    </w:p>
    <w:p w14:paraId="1424DD64" w14:textId="6D5DAD4E" w:rsidR="00233E92" w:rsidRDefault="00233E92" w:rsidP="00233E92">
      <w:pPr>
        <w:spacing w:before="80"/>
        <w:ind w:left="-426"/>
        <w:rPr>
          <w:iCs/>
          <w:sz w:val="20"/>
        </w:rPr>
      </w:pPr>
      <w:r>
        <w:rPr>
          <w:b/>
          <w:bCs/>
          <w:iCs/>
          <w:sz w:val="20"/>
        </w:rPr>
        <w:t>Coaching points</w:t>
      </w:r>
      <w:r w:rsidR="00A942A6">
        <w:rPr>
          <w:b/>
          <w:bCs/>
          <w:iCs/>
          <w:sz w:val="20"/>
        </w:rPr>
        <w:t xml:space="preserve">: </w:t>
      </w:r>
      <w:r w:rsidRPr="00233E92">
        <w:rPr>
          <w:iCs/>
          <w:sz w:val="20"/>
        </w:rPr>
        <w:t xml:space="preserve">They need to begin by sitting upright and relaxed. Encourage them to rest the hand to be lifted on top of the handlebars, then lifting it for increasing counts of 1, 2, 3…  When they have mastered simply riding one-handed with each hand, they should move on to riding with their hand by their side, </w:t>
      </w:r>
      <w:r>
        <w:rPr>
          <w:iCs/>
          <w:sz w:val="20"/>
        </w:rPr>
        <w:t xml:space="preserve">on their thigh, </w:t>
      </w:r>
      <w:r w:rsidRPr="00233E92">
        <w:rPr>
          <w:iCs/>
          <w:sz w:val="20"/>
        </w:rPr>
        <w:t>on their helmet or outstretched to the side.</w:t>
      </w:r>
    </w:p>
    <w:p w14:paraId="08D0103A" w14:textId="3DCE7ED3" w:rsidR="00233E92" w:rsidRDefault="00233E92" w:rsidP="00233E92">
      <w:pPr>
        <w:spacing w:before="80"/>
        <w:ind w:left="-426"/>
        <w:rPr>
          <w:iCs/>
          <w:sz w:val="20"/>
        </w:rPr>
      </w:pPr>
      <w:r>
        <w:rPr>
          <w:iCs/>
          <w:sz w:val="20"/>
        </w:rPr>
        <w:t>Their hand should not wave about – this shows that they’re not yet properly balanced and under control, which is why we like to see them keeping their hand still by placing on a part of the body.</w:t>
      </w:r>
    </w:p>
    <w:p w14:paraId="35E4374D" w14:textId="54670333" w:rsidR="00A942A6" w:rsidRPr="00A942A6" w:rsidRDefault="00A942A6" w:rsidP="00233E92">
      <w:pPr>
        <w:spacing w:before="80"/>
        <w:ind w:left="-426"/>
        <w:rPr>
          <w:iCs/>
          <w:sz w:val="20"/>
        </w:rPr>
      </w:pPr>
      <w:r>
        <w:rPr>
          <w:b/>
          <w:bCs/>
          <w:iCs/>
          <w:sz w:val="20"/>
        </w:rPr>
        <w:t xml:space="preserve">Note: </w:t>
      </w:r>
      <w:r w:rsidRPr="00A942A6">
        <w:rPr>
          <w:iCs/>
          <w:sz w:val="20"/>
        </w:rPr>
        <w:t xml:space="preserve">The </w:t>
      </w:r>
      <w:r>
        <w:rPr>
          <w:iCs/>
          <w:sz w:val="20"/>
        </w:rPr>
        <w:t xml:space="preserve">space for this skill </w:t>
      </w:r>
      <w:r w:rsidRPr="00A942A6">
        <w:rPr>
          <w:iCs/>
          <w:sz w:val="20"/>
        </w:rPr>
        <w:t xml:space="preserve">should </w:t>
      </w:r>
      <w:r>
        <w:rPr>
          <w:iCs/>
          <w:sz w:val="20"/>
        </w:rPr>
        <w:t>be long enough to allow them to get going under control 2-handed before entering the test course proper.  If you’re short of space, make the test course shorter.</w:t>
      </w:r>
    </w:p>
    <w:p w14:paraId="4E5DDF85" w14:textId="23B62285" w:rsidR="00233E92" w:rsidRDefault="00A942A6" w:rsidP="00233E92">
      <w:pPr>
        <w:spacing w:before="80"/>
        <w:ind w:left="-426"/>
        <w:rPr>
          <w:iCs/>
          <w:sz w:val="20"/>
        </w:rPr>
      </w:pPr>
      <w:r>
        <w:rPr>
          <w:iCs/>
          <w:sz w:val="20"/>
        </w:rPr>
        <w:t xml:space="preserve"> </w:t>
      </w:r>
    </w:p>
    <w:p w14:paraId="5D44A9BC" w14:textId="640A78CA" w:rsidR="00A942A6" w:rsidRPr="00FB0173" w:rsidRDefault="00A942A6" w:rsidP="00A942A6">
      <w:pPr>
        <w:spacing w:before="80"/>
        <w:ind w:left="-426"/>
        <w:jc w:val="center"/>
        <w:rPr>
          <w:iCs/>
          <w:szCs w:val="24"/>
        </w:rPr>
      </w:pPr>
      <w:r w:rsidRPr="00A942A6">
        <w:rPr>
          <w:b/>
          <w:bCs/>
          <w:iCs/>
          <w:szCs w:val="24"/>
        </w:rPr>
        <w:t xml:space="preserve">Slalom </w:t>
      </w:r>
    </w:p>
    <w:p w14:paraId="3D07F361" w14:textId="77777777" w:rsidR="00FB0173" w:rsidRDefault="00FB0173" w:rsidP="00FB0173">
      <w:pPr>
        <w:spacing w:before="80"/>
        <w:ind w:left="-426"/>
        <w:rPr>
          <w:iCs/>
          <w:sz w:val="20"/>
        </w:rPr>
      </w:pPr>
    </w:p>
    <w:p w14:paraId="00C8C6BC" w14:textId="065F2504" w:rsidR="00FB0173" w:rsidRDefault="00FB0173" w:rsidP="00FB0173">
      <w:pPr>
        <w:spacing w:before="80"/>
        <w:ind w:left="-426"/>
        <w:rPr>
          <w:iCs/>
          <w:sz w:val="20"/>
        </w:rPr>
      </w:pPr>
      <w:r w:rsidRPr="00FB0173">
        <w:rPr>
          <w:iCs/>
          <w:sz w:val="20"/>
        </w:rPr>
        <w:t>Obstacles (of your choice)</w:t>
      </w:r>
      <w:r>
        <w:rPr>
          <w:iCs/>
          <w:sz w:val="20"/>
        </w:rPr>
        <w:t xml:space="preserve"> 7 x 2m/6ft apart</w:t>
      </w:r>
    </w:p>
    <w:p w14:paraId="1B9B689A" w14:textId="77777777" w:rsidR="007F2712" w:rsidRDefault="007F2712" w:rsidP="00FB0173">
      <w:pPr>
        <w:spacing w:before="80"/>
        <w:ind w:left="-426"/>
        <w:rPr>
          <w:b/>
          <w:bCs/>
          <w:iCs/>
          <w:sz w:val="20"/>
        </w:rPr>
      </w:pPr>
    </w:p>
    <w:p w14:paraId="047526D3" w14:textId="54A6BC87" w:rsidR="00FB0173" w:rsidRPr="00FB0173" w:rsidRDefault="00FB0173" w:rsidP="00FB0173">
      <w:pPr>
        <w:spacing w:before="80"/>
        <w:ind w:left="-426"/>
        <w:rPr>
          <w:b/>
          <w:bCs/>
          <w:iCs/>
          <w:sz w:val="20"/>
        </w:rPr>
      </w:pPr>
      <w:r w:rsidRPr="00FB0173">
        <w:rPr>
          <w:b/>
          <w:bCs/>
          <w:iCs/>
          <w:sz w:val="20"/>
        </w:rPr>
        <w:t>Coaching points</w:t>
      </w:r>
    </w:p>
    <w:p w14:paraId="4A4D130F" w14:textId="77777777" w:rsidR="007F2712" w:rsidRDefault="007F2712" w:rsidP="00FB0173">
      <w:pPr>
        <w:spacing w:before="80"/>
        <w:ind w:left="-426"/>
        <w:rPr>
          <w:iCs/>
          <w:sz w:val="20"/>
        </w:rPr>
      </w:pPr>
    </w:p>
    <w:p w14:paraId="1732A60A" w14:textId="3408A274" w:rsidR="00FB0173" w:rsidRDefault="00FB0173" w:rsidP="00FB0173">
      <w:pPr>
        <w:spacing w:before="80"/>
        <w:ind w:left="-426"/>
        <w:rPr>
          <w:iCs/>
          <w:sz w:val="20"/>
        </w:rPr>
      </w:pPr>
      <w:r>
        <w:rPr>
          <w:iCs/>
          <w:sz w:val="20"/>
        </w:rPr>
        <w:t>Reminder: never look at the obstacle – this makes them more likel</w:t>
      </w:r>
      <w:r w:rsidR="007F2712">
        <w:rPr>
          <w:iCs/>
          <w:sz w:val="20"/>
        </w:rPr>
        <w:t>y to hit it!</w:t>
      </w:r>
    </w:p>
    <w:p w14:paraId="11AAEAA0" w14:textId="49FA17D1" w:rsidR="007F2712" w:rsidRPr="007F2712" w:rsidRDefault="007F2712" w:rsidP="00FB0173">
      <w:pPr>
        <w:spacing w:before="80"/>
        <w:ind w:left="-426"/>
        <w:rPr>
          <w:iCs/>
          <w:sz w:val="20"/>
        </w:rPr>
      </w:pPr>
      <w:r>
        <w:rPr>
          <w:b/>
          <w:bCs/>
          <w:iCs/>
          <w:sz w:val="20"/>
        </w:rPr>
        <w:t>Always</w:t>
      </w:r>
      <w:r>
        <w:rPr>
          <w:iCs/>
          <w:sz w:val="20"/>
        </w:rPr>
        <w:t xml:space="preserve"> look where they want to ride – i.e. round/past the obstacle</w:t>
      </w:r>
    </w:p>
    <w:p w14:paraId="0B1BC2F4" w14:textId="2FEFA250" w:rsidR="00FB0173" w:rsidRDefault="00FB0173" w:rsidP="00FB0173">
      <w:pPr>
        <w:spacing w:before="80"/>
        <w:ind w:left="-426"/>
        <w:rPr>
          <w:iCs/>
          <w:sz w:val="20"/>
        </w:rPr>
      </w:pPr>
      <w:r>
        <w:rPr>
          <w:iCs/>
          <w:sz w:val="20"/>
        </w:rPr>
        <w:t>Set off (pedal ready position) about 2m/6ft before slalom course starts</w:t>
      </w:r>
    </w:p>
    <w:p w14:paraId="6733ED04" w14:textId="0E8562ED" w:rsidR="00FB0173" w:rsidRDefault="00FB0173" w:rsidP="00FB0173">
      <w:pPr>
        <w:spacing w:before="80"/>
        <w:ind w:left="-426"/>
        <w:rPr>
          <w:iCs/>
          <w:sz w:val="20"/>
        </w:rPr>
      </w:pPr>
      <w:r>
        <w:rPr>
          <w:iCs/>
          <w:sz w:val="20"/>
        </w:rPr>
        <w:t>Try to “swing</w:t>
      </w:r>
      <w:r w:rsidR="007F2712">
        <w:rPr>
          <w:iCs/>
          <w:sz w:val="20"/>
        </w:rPr>
        <w:t>”</w:t>
      </w:r>
      <w:r>
        <w:rPr>
          <w:iCs/>
          <w:sz w:val="20"/>
        </w:rPr>
        <w:t xml:space="preserve"> bike between</w:t>
      </w:r>
      <w:r w:rsidR="007F2712">
        <w:rPr>
          <w:iCs/>
          <w:sz w:val="20"/>
        </w:rPr>
        <w:t xml:space="preserve"> the obstacles rather than “steer” with the bars.</w:t>
      </w:r>
    </w:p>
    <w:p w14:paraId="7A2FCE90" w14:textId="3B055EA6" w:rsidR="007F2712" w:rsidRDefault="007F2712" w:rsidP="007F2712">
      <w:pPr>
        <w:spacing w:before="80"/>
        <w:ind w:left="-426"/>
        <w:rPr>
          <w:iCs/>
          <w:sz w:val="20"/>
        </w:rPr>
      </w:pPr>
      <w:r>
        <w:rPr>
          <w:iCs/>
          <w:sz w:val="20"/>
        </w:rPr>
        <w:t xml:space="preserve">Try to keep speed constant – this makes it easier to judge their route </w:t>
      </w:r>
      <w:proofErr w:type="spellStart"/>
      <w:r>
        <w:rPr>
          <w:iCs/>
          <w:sz w:val="20"/>
        </w:rPr>
        <w:t>thro</w:t>
      </w:r>
      <w:proofErr w:type="spellEnd"/>
      <w:r>
        <w:rPr>
          <w:iCs/>
          <w:sz w:val="20"/>
        </w:rPr>
        <w:t>’ the course</w:t>
      </w:r>
    </w:p>
    <w:p w14:paraId="580CE264" w14:textId="3738354A" w:rsidR="007F2712" w:rsidRPr="007F2712" w:rsidRDefault="007F2712" w:rsidP="007F2712">
      <w:pPr>
        <w:spacing w:before="80"/>
        <w:ind w:left="-426"/>
        <w:rPr>
          <w:i/>
          <w:sz w:val="20"/>
        </w:rPr>
      </w:pPr>
      <w:r>
        <w:rPr>
          <w:iCs/>
          <w:sz w:val="20"/>
        </w:rPr>
        <w:t xml:space="preserve">Once they’ve got it right (3 times running is the key), why not start timing them?  </w:t>
      </w:r>
      <w:r>
        <w:rPr>
          <w:i/>
          <w:sz w:val="20"/>
        </w:rPr>
        <w:t xml:space="preserve">But, </w:t>
      </w:r>
      <w:r w:rsidRPr="007F2712">
        <w:rPr>
          <w:iCs/>
          <w:sz w:val="20"/>
        </w:rPr>
        <w:t>see below</w:t>
      </w:r>
    </w:p>
    <w:p w14:paraId="07078787" w14:textId="77777777" w:rsidR="007F2712" w:rsidRDefault="007F2712" w:rsidP="007F2712">
      <w:pPr>
        <w:spacing w:before="80"/>
        <w:ind w:left="-426"/>
        <w:rPr>
          <w:iCs/>
          <w:sz w:val="20"/>
        </w:rPr>
      </w:pPr>
    </w:p>
    <w:p w14:paraId="7548E24E" w14:textId="6F08ADED" w:rsidR="007F2712" w:rsidRDefault="007F2712" w:rsidP="007F2712">
      <w:pPr>
        <w:spacing w:before="80"/>
        <w:ind w:left="-426"/>
        <w:rPr>
          <w:iCs/>
          <w:sz w:val="20"/>
        </w:rPr>
      </w:pPr>
      <w:r>
        <w:rPr>
          <w:b/>
          <w:bCs/>
          <w:iCs/>
          <w:sz w:val="20"/>
        </w:rPr>
        <w:t xml:space="preserve">Process </w:t>
      </w:r>
      <w:r w:rsidRPr="007F2712">
        <w:rPr>
          <w:iCs/>
          <w:sz w:val="20"/>
        </w:rPr>
        <w:t>Always remember the mantra</w:t>
      </w:r>
      <w:r>
        <w:rPr>
          <w:iCs/>
          <w:sz w:val="20"/>
        </w:rPr>
        <w:t xml:space="preserve"> “Get it right first, </w:t>
      </w:r>
      <w:r w:rsidRPr="007F2712">
        <w:rPr>
          <w:i/>
          <w:sz w:val="20"/>
        </w:rPr>
        <w:t>then</w:t>
      </w:r>
      <w:r>
        <w:rPr>
          <w:iCs/>
          <w:sz w:val="20"/>
        </w:rPr>
        <w:t xml:space="preserve"> speed up”.  If you try to go faster without getting it right, all you’re doing is practising the mistakes</w:t>
      </w:r>
    </w:p>
    <w:p w14:paraId="31B4D16D" w14:textId="77777777" w:rsidR="007F2712" w:rsidRPr="007F2712" w:rsidRDefault="007F2712" w:rsidP="007F2712">
      <w:pPr>
        <w:spacing w:before="80"/>
        <w:ind w:left="-426"/>
        <w:rPr>
          <w:iCs/>
          <w:sz w:val="20"/>
        </w:rPr>
      </w:pPr>
    </w:p>
    <w:p w14:paraId="266DAD1A" w14:textId="77777777" w:rsidR="00A942A6" w:rsidRPr="00233E92" w:rsidRDefault="00A942A6" w:rsidP="00A942A6">
      <w:pPr>
        <w:spacing w:before="80"/>
        <w:ind w:left="-426"/>
        <w:jc w:val="center"/>
        <w:rPr>
          <w:iCs/>
          <w:sz w:val="20"/>
        </w:rPr>
      </w:pPr>
    </w:p>
    <w:p w14:paraId="44FE599D" w14:textId="39A091F1" w:rsidR="00233E92" w:rsidRPr="00233E92" w:rsidRDefault="00233E92" w:rsidP="00233E92">
      <w:pPr>
        <w:spacing w:before="80"/>
        <w:ind w:left="-426"/>
        <w:rPr>
          <w:iCs/>
          <w:sz w:val="20"/>
        </w:rPr>
      </w:pPr>
    </w:p>
    <w:p w14:paraId="03AA4154" w14:textId="77777777" w:rsidR="00233E92" w:rsidRPr="00233E92" w:rsidRDefault="00233E92" w:rsidP="00233E92">
      <w:pPr>
        <w:spacing w:before="80"/>
        <w:ind w:left="-426"/>
        <w:rPr>
          <w:iCs/>
          <w:sz w:val="20"/>
        </w:rPr>
      </w:pPr>
    </w:p>
    <w:p w14:paraId="02A71304" w14:textId="77777777" w:rsidR="00233E92" w:rsidRPr="00CD363F" w:rsidRDefault="00233E92" w:rsidP="00233E92">
      <w:pPr>
        <w:spacing w:before="80"/>
        <w:ind w:left="-426"/>
        <w:rPr>
          <w:sz w:val="20"/>
        </w:rPr>
      </w:pPr>
    </w:p>
    <w:p w14:paraId="376A7597" w14:textId="77777777" w:rsidR="00233E92" w:rsidRDefault="00233E92"/>
    <w:sectPr w:rsidR="00233E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9D3F75"/>
    <w:multiLevelType w:val="hybridMultilevel"/>
    <w:tmpl w:val="637AB97A"/>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1" w15:restartNumberingAfterBreak="0">
    <w:nsid w:val="39F06BF6"/>
    <w:multiLevelType w:val="multilevel"/>
    <w:tmpl w:val="4B0A1480"/>
    <w:lvl w:ilvl="0">
      <w:start w:val="1"/>
      <w:numFmt w:val="decimal"/>
      <w:lvlText w:val="%1"/>
      <w:legacy w:legacy="1" w:legacySpace="0" w:legacyIndent="708"/>
      <w:lvlJc w:val="left"/>
      <w:pPr>
        <w:ind w:left="708" w:hanging="708"/>
      </w:pPr>
    </w:lvl>
    <w:lvl w:ilvl="1">
      <w:start w:val="1"/>
      <w:numFmt w:val="decimal"/>
      <w:lvlText w:val="%1.%2"/>
      <w:legacy w:legacy="1" w:legacySpace="0" w:legacyIndent="708"/>
      <w:lvlJc w:val="left"/>
      <w:pPr>
        <w:ind w:left="1416" w:hanging="708"/>
      </w:pPr>
    </w:lvl>
    <w:lvl w:ilvl="2">
      <w:start w:val="1"/>
      <w:numFmt w:val="decimal"/>
      <w:lvlText w:val="%1.%2.%3"/>
      <w:legacy w:legacy="1" w:legacySpace="0" w:legacyIndent="708"/>
      <w:lvlJc w:val="left"/>
      <w:pPr>
        <w:ind w:left="2124" w:hanging="708"/>
      </w:pPr>
    </w:lvl>
    <w:lvl w:ilvl="3">
      <w:start w:val="1"/>
      <w:numFmt w:val="decimal"/>
      <w:lvlText w:val="%1.%2.%3.%4"/>
      <w:legacy w:legacy="1" w:legacySpace="0" w:legacyIndent="708"/>
      <w:lvlJc w:val="left"/>
      <w:pPr>
        <w:ind w:left="2832" w:hanging="708"/>
      </w:pPr>
    </w:lvl>
    <w:lvl w:ilvl="4">
      <w:start w:val="1"/>
      <w:numFmt w:val="decimal"/>
      <w:lvlText w:val="%1.%2.%3.%4.%5"/>
      <w:legacy w:legacy="1" w:legacySpace="0" w:legacyIndent="708"/>
      <w:lvlJc w:val="left"/>
      <w:pPr>
        <w:ind w:left="3540" w:hanging="708"/>
      </w:pPr>
    </w:lvl>
    <w:lvl w:ilvl="5">
      <w:start w:val="1"/>
      <w:numFmt w:val="decimal"/>
      <w:lvlText w:val="%1.%2.%3.%4.%5.%6"/>
      <w:legacy w:legacy="1" w:legacySpace="0" w:legacyIndent="708"/>
      <w:lvlJc w:val="left"/>
      <w:pPr>
        <w:ind w:left="4248" w:hanging="708"/>
      </w:pPr>
    </w:lvl>
    <w:lvl w:ilvl="6">
      <w:start w:val="1"/>
      <w:numFmt w:val="decimal"/>
      <w:lvlText w:val="%1.%2.%3.%4.%5.%6.%7"/>
      <w:legacy w:legacy="1" w:legacySpace="0" w:legacyIndent="708"/>
      <w:lvlJc w:val="left"/>
      <w:pPr>
        <w:ind w:left="4956" w:hanging="708"/>
      </w:pPr>
    </w:lvl>
    <w:lvl w:ilvl="7">
      <w:start w:val="1"/>
      <w:numFmt w:val="decimal"/>
      <w:lvlText w:val="%1.%2.%3.%4.%5.%6.%7.%8"/>
      <w:legacy w:legacy="1" w:legacySpace="0" w:legacyIndent="708"/>
      <w:lvlJc w:val="left"/>
      <w:pPr>
        <w:ind w:left="5664" w:hanging="708"/>
      </w:pPr>
    </w:lvl>
    <w:lvl w:ilvl="8">
      <w:start w:val="1"/>
      <w:numFmt w:val="decimal"/>
      <w:lvlText w:val="%1.%2.%3.%4.%5.%6.%7.%8.%9"/>
      <w:legacy w:legacy="1" w:legacySpace="0" w:legacyIndent="708"/>
      <w:lvlJc w:val="left"/>
      <w:pPr>
        <w:ind w:left="6372" w:hanging="708"/>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92"/>
    <w:rsid w:val="00233E92"/>
    <w:rsid w:val="007F2712"/>
    <w:rsid w:val="00A942A6"/>
    <w:rsid w:val="00FB0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20258"/>
  <w15:chartTrackingRefBased/>
  <w15:docId w15:val="{EAE886B4-C413-42AC-ABEB-AB4901A29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E92"/>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E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305</Words>
  <Characters>1742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Healey</dc:creator>
  <cp:keywords/>
  <dc:description/>
  <cp:lastModifiedBy>Michael Healey</cp:lastModifiedBy>
  <cp:revision>2</cp:revision>
  <dcterms:created xsi:type="dcterms:W3CDTF">2020-04-17T12:54:00Z</dcterms:created>
  <dcterms:modified xsi:type="dcterms:W3CDTF">2020-04-17T12:54:00Z</dcterms:modified>
</cp:coreProperties>
</file>